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DAE9F" w14:textId="3AF5CFCD" w:rsidR="00585CB8" w:rsidRPr="00BA5130" w:rsidRDefault="00585CB8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"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sz w:val="28"/>
          <w:szCs w:val="32"/>
        </w:rPr>
        <w:t>为了切实做好我校2026年硕士研究生远程复试工作，确保硕士研究生复试工作顺利进行，根据教育部及山东省相关文件精神，结合我校实际，制定本规范。一、准备工作</w:t>
      </w:r>
      <w:r w:rsidR="00A06A28">
        <w:rPr>
          <w:rFonts w:ascii="仿宋_GB2312" w:eastAsia="仿宋_GB2312" w:hAnsi="仿宋_GB2312" w:cs="仿宋"/>
          <w:sz w:val="28"/>
          <w:szCs w:val="32"/>
        </w:rPr>
      </w:r>
      <w:r w:rsidRPr="00BA5130">
        <w:rPr>
          <w:rFonts w:ascii="仿宋_GB2312" w:eastAsia="仿宋_GB2312" w:hAnsi="仿宋_GB2312" w:cs="仿宋" w:hint="eastAsia"/>
          <w:sz w:val="28"/>
          <w:szCs w:val="32"/>
        </w:rPr>
      </w:r>
      <w:r w:rsidR="00A06A28">
        <w:rPr>
          <w:rFonts w:ascii="仿宋_GB2312" w:eastAsia="仿宋_GB2312" w:hAnsi="仿宋_GB2312" w:cs="仿宋" w:hint="eastAsia"/>
          <w:sz w:val="28"/>
          <w:szCs w:val="32"/>
        </w:rPr>
      </w:r>
      <w:r w:rsidRPr="00BA5130">
        <w:rPr>
          <w:rFonts w:ascii="仿宋_GB2312" w:eastAsia="仿宋_GB2312" w:hAnsi="仿宋_GB2312" w:cs="仿宋" w:hint="eastAsia"/>
          <w:sz w:val="28"/>
          <w:szCs w:val="32"/>
        </w:rPr>
      </w:r>
      <w:r w:rsidR="00FF013F" w:rsidRPr="00BA5130">
        <w:rPr>
          <w:rFonts w:ascii="仿宋_GB2312" w:eastAsia="仿宋_GB2312" w:hAnsi="仿宋_GB2312" w:cs="仿宋" w:hint="eastAsia"/>
          <w:sz w:val="28"/>
          <w:szCs w:val="32"/>
        </w:rPr>
      </w:r>
      <w:r w:rsidRPr="00BA5130">
        <w:rPr>
          <w:rFonts w:ascii="仿宋_GB2312" w:eastAsia="仿宋_GB2312" w:hAnsi="仿宋_GB2312" w:cs="仿宋" w:hint="eastAsia"/>
          <w:sz w:val="28"/>
          <w:szCs w:val="32"/>
        </w:rPr>
      </w:r>
    </w:p>
    <w:p w14:paraId="7216FC48" w14:textId="2520FA1E" w:rsidR="008409E6" w:rsidRPr="00BA5130" w:rsidRDefault="00802D89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"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sz w:val="28"/>
          <w:szCs w:val="32"/>
        </w:rPr>
        <w:t>（一）</w:t>
      </w:r>
      <w:r w:rsidR="008409E6" w:rsidRPr="00BA5130">
        <w:rPr>
          <w:rFonts w:ascii="仿宋_GB2312" w:eastAsia="仿宋_GB2312" w:hAnsi="仿宋_GB2312" w:cs="仿宋" w:hint="eastAsia"/>
          <w:sz w:val="28"/>
          <w:szCs w:val="32"/>
        </w:rPr>
        <w:t>选择安静、整洁的</w:t>
      </w:r>
      <w:r w:rsidR="0048364F" w:rsidRPr="00BA5130">
        <w:rPr>
          <w:rFonts w:ascii="仿宋_GB2312" w:eastAsia="仿宋_GB2312" w:hAnsi="仿宋_GB2312" w:cs="仿宋" w:hint="eastAsia"/>
          <w:sz w:val="28"/>
          <w:szCs w:val="32"/>
        </w:rPr>
        <w:t>独立、无干扰场所</w:t>
      </w:r>
      <w:r w:rsidR="008409E6" w:rsidRPr="00BA5130">
        <w:rPr>
          <w:rFonts w:ascii="仿宋_GB2312" w:eastAsia="仿宋_GB2312" w:hAnsi="仿宋_GB2312" w:cs="仿宋" w:hint="eastAsia"/>
          <w:sz w:val="28"/>
          <w:szCs w:val="32"/>
        </w:rPr>
        <w:t>作为</w:t>
      </w:r>
      <w:r w:rsidR="00A06A28">
        <w:rPr>
          <w:rFonts w:ascii="仿宋_GB2312" w:eastAsia="仿宋_GB2312" w:hAnsi="仿宋_GB2312" w:cs="仿宋" w:hint="eastAsia"/>
          <w:sz w:val="28"/>
          <w:szCs w:val="32"/>
        </w:rPr>
        <w:t>远程复试</w:t>
      </w:r>
      <w:r w:rsidR="008409E6" w:rsidRPr="00BA5130">
        <w:rPr>
          <w:rFonts w:ascii="仿宋_GB2312" w:eastAsia="仿宋_GB2312" w:hAnsi="仿宋_GB2312" w:cs="仿宋" w:hint="eastAsia"/>
          <w:sz w:val="28"/>
          <w:szCs w:val="32"/>
        </w:rPr>
        <w:t>考场。</w:t>
      </w:r>
    </w:p>
    <w:p w14:paraId="76D95B73" w14:textId="69A9AE28" w:rsidR="00585CB8" w:rsidRPr="00BA5130" w:rsidRDefault="008409E6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"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sz w:val="28"/>
          <w:szCs w:val="32"/>
        </w:rPr>
        <w:t>（二）房间内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至少两台（部）</w:t>
      </w:r>
      <w:r w:rsidR="002A2D52" w:rsidRPr="00BA5130">
        <w:rPr>
          <w:rFonts w:ascii="仿宋_GB2312" w:eastAsia="仿宋_GB2312" w:hAnsi="仿宋_GB2312" w:cs="仿宋" w:hint="eastAsia"/>
          <w:sz w:val="28"/>
          <w:szCs w:val="32"/>
        </w:rPr>
        <w:t>（以下简称台）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可以</w:t>
      </w:r>
      <w:r w:rsidR="00D65D3E" w:rsidRPr="00BA5130">
        <w:rPr>
          <w:rFonts w:ascii="仿宋_GB2312" w:eastAsia="仿宋_GB2312" w:hAnsi="仿宋_GB2312" w:cs="仿宋" w:hint="eastAsia"/>
          <w:sz w:val="28"/>
          <w:szCs w:val="32"/>
        </w:rPr>
        <w:t>同时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上网并且具有摄像</w:t>
      </w:r>
      <w:r w:rsidR="005F2581" w:rsidRPr="00BA5130">
        <w:rPr>
          <w:rFonts w:ascii="仿宋_GB2312" w:eastAsia="仿宋_GB2312" w:hAnsi="仿宋_GB2312" w:cs="仿宋" w:hint="eastAsia"/>
          <w:sz w:val="28"/>
          <w:szCs w:val="32"/>
        </w:rPr>
        <w:t>拍照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录音功能</w:t>
      </w:r>
      <w:r w:rsidR="00D65D3E" w:rsidRPr="00BA5130">
        <w:rPr>
          <w:rFonts w:ascii="仿宋_GB2312" w:eastAsia="仿宋_GB2312" w:hAnsi="仿宋_GB2312" w:cs="仿宋" w:hint="eastAsia"/>
          <w:sz w:val="28"/>
          <w:szCs w:val="32"/>
        </w:rPr>
        <w:t>的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电脑或手机</w:t>
      </w:r>
      <w:r w:rsidR="002A2D52" w:rsidRPr="00BA5130">
        <w:rPr>
          <w:rFonts w:ascii="仿宋_GB2312" w:eastAsia="仿宋_GB2312" w:hAnsi="仿宋_GB2312" w:cs="仿宋" w:hint="eastAsia"/>
          <w:sz w:val="28"/>
          <w:szCs w:val="32"/>
        </w:rPr>
        <w:t>（以下简称设备）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。</w:t>
      </w:r>
    </w:p>
    <w:p w14:paraId="0B965061" w14:textId="14482BF2" w:rsidR="00FE2E8C" w:rsidRPr="00BA5130" w:rsidRDefault="00802D89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"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sz w:val="28"/>
          <w:szCs w:val="32"/>
        </w:rPr>
        <w:t>（</w:t>
      </w:r>
      <w:r w:rsidR="008409E6" w:rsidRPr="00BA5130">
        <w:rPr>
          <w:rFonts w:ascii="仿宋_GB2312" w:eastAsia="仿宋_GB2312" w:hAnsi="仿宋_GB2312" w:cs="仿宋" w:hint="eastAsia"/>
          <w:sz w:val="28"/>
          <w:szCs w:val="32"/>
        </w:rPr>
        <w:t>三</w:t>
      </w:r>
      <w:r w:rsidRPr="00BA5130">
        <w:rPr>
          <w:rFonts w:ascii="仿宋_GB2312" w:eastAsia="仿宋_GB2312" w:hAnsi="仿宋_GB2312" w:cs="仿宋" w:hint="eastAsia"/>
          <w:sz w:val="28"/>
          <w:szCs w:val="32"/>
        </w:rPr>
        <w:t>）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安装并调试在线</w:t>
      </w:r>
      <w:r w:rsidR="00426971">
        <w:rPr>
          <w:rFonts w:ascii="仿宋_GB2312" w:eastAsia="仿宋_GB2312" w:hAnsi="仿宋_GB2312" w:cs="仿宋" w:hint="eastAsia"/>
          <w:sz w:val="28"/>
          <w:szCs w:val="32"/>
        </w:rPr>
        <w:t>复试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系统软件，具体要求和操作</w:t>
      </w:r>
      <w:r w:rsidR="00BA5130">
        <w:rPr>
          <w:rFonts w:ascii="仿宋_GB2312" w:eastAsia="仿宋_GB2312" w:hAnsi="仿宋_GB2312" w:cs="仿宋" w:hint="eastAsia"/>
          <w:sz w:val="28"/>
          <w:szCs w:val="32"/>
        </w:rPr>
        <w:t>请根据各学部（院、所）要求</w:t>
      </w:r>
      <w:r w:rsidR="00FE2E8C" w:rsidRPr="00BA5130">
        <w:rPr>
          <w:rFonts w:ascii="仿宋_GB2312" w:eastAsia="仿宋_GB2312" w:hAnsi="仿宋_GB2312" w:cs="仿宋" w:hint="eastAsia"/>
          <w:sz w:val="28"/>
          <w:szCs w:val="32"/>
        </w:rPr>
        <w:t>。</w:t>
      </w:r>
    </w:p>
    <w:p w14:paraId="404662F2" w14:textId="3C372BD5" w:rsidR="005F2581" w:rsidRPr="00BA5130" w:rsidRDefault="00802D89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"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sz w:val="28"/>
          <w:szCs w:val="32"/>
        </w:rPr>
        <w:t>（</w:t>
      </w:r>
      <w:r w:rsidR="008409E6" w:rsidRPr="00BA5130">
        <w:rPr>
          <w:rFonts w:ascii="仿宋_GB2312" w:eastAsia="仿宋_GB2312" w:hAnsi="仿宋_GB2312" w:cs="仿宋" w:hint="eastAsia"/>
          <w:sz w:val="28"/>
          <w:szCs w:val="32"/>
        </w:rPr>
        <w:t>四</w:t>
      </w:r>
      <w:r w:rsidRPr="00BA5130">
        <w:rPr>
          <w:rFonts w:ascii="仿宋_GB2312" w:eastAsia="仿宋_GB2312" w:hAnsi="仿宋_GB2312" w:cs="仿宋" w:hint="eastAsia"/>
          <w:sz w:val="28"/>
          <w:szCs w:val="32"/>
        </w:rPr>
        <w:t>）</w:t>
      </w:r>
      <w:r w:rsidR="00C762A2" w:rsidRPr="00BA5130">
        <w:rPr>
          <w:rFonts w:ascii="仿宋_GB2312" w:eastAsia="仿宋_GB2312" w:hAnsi="仿宋_GB2312" w:cs="仿宋" w:hint="eastAsia"/>
          <w:sz w:val="28"/>
          <w:szCs w:val="32"/>
        </w:rPr>
        <w:t>准备好</w:t>
      </w:r>
      <w:r w:rsidR="005F2581" w:rsidRPr="00BA5130">
        <w:rPr>
          <w:rFonts w:ascii="仿宋_GB2312" w:eastAsia="仿宋_GB2312" w:hAnsi="仿宋_GB2312" w:cs="仿宋" w:hint="eastAsia"/>
          <w:sz w:val="28"/>
          <w:szCs w:val="32"/>
        </w:rPr>
        <w:t>身份证</w:t>
      </w:r>
      <w:r w:rsidR="00C762A2" w:rsidRPr="00BA5130">
        <w:rPr>
          <w:rFonts w:ascii="仿宋_GB2312" w:eastAsia="仿宋_GB2312" w:hAnsi="仿宋_GB2312" w:cs="仿宋" w:hint="eastAsia"/>
          <w:sz w:val="28"/>
          <w:szCs w:val="32"/>
        </w:rPr>
        <w:t>等有效身份证件。</w:t>
      </w:r>
    </w:p>
    <w:p w14:paraId="5F043BAC" w14:textId="086CC3CE" w:rsidR="00ED090B" w:rsidRPr="00BA5130" w:rsidRDefault="00802D89" w:rsidP="00BA5130">
      <w:pPr>
        <w:snapToGrid w:val="0"/>
        <w:spacing w:line="360" w:lineRule="auto" w:before="0" w:after="0"/>
        <w:ind w:firstLineChars="200" w:firstLine="420"/>
        <w:jc w:val="both"/>
        <w:rPr>
          <w:rFonts w:ascii="黑体" w:eastAsia="黑体" w:hAnsi="黑体" w:cs="仿宋"/>
          <w:bCs/>
          <w:sz w:val="32"/>
          <w:szCs w:val="32"/>
        </w:rPr>
      </w:pPr>
      <w:r w:rsidRPr="00BA5130">
        <w:rPr>
          <w:rFonts w:ascii="仿宋_GB2312" w:eastAsia="仿宋_GB2312" w:hAnsi="仿宋_GB2312" w:cs="仿宋" w:hint="eastAsia"/>
          <w:bCs/>
          <w:sz w:val="28"/>
          <w:szCs w:val="32"/>
        </w:rPr>
        <w:t>二</w:t>
      </w:r>
      <w:r w:rsidR="0030152A" w:rsidRPr="00BA5130">
        <w:rPr>
          <w:rFonts w:ascii="仿宋_GB2312" w:eastAsia="仿宋_GB2312" w:hAnsi="仿宋_GB2312" w:cs="仿宋" w:hint="eastAsia"/>
          <w:bCs/>
          <w:sz w:val="28"/>
          <w:szCs w:val="32"/>
        </w:rPr>
        <w:t>、</w:t>
      </w:r>
      <w:r w:rsidR="00A06A28">
        <w:rPr>
          <w:rFonts w:ascii="仿宋_GB2312" w:eastAsia="仿宋_GB2312" w:hAnsi="仿宋_GB2312" w:cs="仿宋" w:hint="eastAsia"/>
          <w:bCs/>
          <w:sz w:val="28"/>
          <w:szCs w:val="32"/>
        </w:rPr>
        <w:t>远程复试</w:t>
      </w:r>
    </w:p>
    <w:p w14:paraId="407213AB" w14:textId="58ACEB75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b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b/>
          <w:sz w:val="28"/>
          <w:szCs w:val="32"/>
        </w:rPr>
        <w:t>（一）</w:t>
      </w:r>
      <w:r w:rsidR="00A06A28">
        <w:rPr>
          <w:rFonts w:ascii="仿宋_GB2312" w:eastAsia="仿宋_GB2312" w:hAnsi="仿宋_GB2312" w:cs="仿宋_GB2312" w:hint="eastAsia"/>
          <w:b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b/>
          <w:sz w:val="28"/>
          <w:szCs w:val="32"/>
        </w:rPr>
        <w:t>内容与方式</w:t>
      </w:r>
    </w:p>
    <w:p w14:paraId="73696D52" w14:textId="4F3EB75D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1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采用网上即时问答形式，旨在考查考生的专业基础知识、逻辑思维能力、语言表达能力、分析解决问题能力、创新潜质、思想政治素质和道德品质</w:t>
      </w:r>
      <w:r w:rsidR="00042E2E" w:rsidRPr="00BA5130">
        <w:rPr>
          <w:rFonts w:ascii="仿宋_GB2312" w:eastAsia="仿宋_GB2312" w:hAnsi="仿宋_GB2312" w:cs="仿宋_GB2312" w:hint="eastAsia"/>
          <w:sz w:val="28"/>
          <w:szCs w:val="32"/>
        </w:rPr>
        <w:t>、心理素质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等综合素养。</w:t>
      </w:r>
    </w:p>
    <w:p w14:paraId="2E93D9B4" w14:textId="5DF36B0F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2．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内容包含专业课测试、英语听说测试和综合</w:t>
      </w:r>
      <w:r w:rsidR="007235DF">
        <w:rPr>
          <w:rFonts w:ascii="仿宋_GB2312" w:eastAsia="仿宋_GB2312" w:hAnsi="仿宋_GB2312" w:cs="仿宋_GB2312" w:hint="eastAsia"/>
          <w:sz w:val="28"/>
          <w:szCs w:val="32"/>
        </w:rPr>
        <w:t>面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。</w:t>
      </w:r>
    </w:p>
    <w:p w14:paraId="79138C0E" w14:textId="0EEE4127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3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时长一般不少于20分钟。</w:t>
      </w:r>
    </w:p>
    <w:p w14:paraId="7DF0E1BB" w14:textId="175C5F2B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b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b/>
          <w:sz w:val="28"/>
          <w:szCs w:val="32"/>
        </w:rPr>
        <w:t>（二）</w:t>
      </w:r>
      <w:r w:rsidR="00A06A28">
        <w:rPr>
          <w:rFonts w:ascii="仿宋_GB2312" w:eastAsia="仿宋_GB2312" w:hAnsi="仿宋_GB2312" w:cs="仿宋_GB2312" w:hint="eastAsia"/>
          <w:b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b/>
          <w:sz w:val="28"/>
          <w:szCs w:val="32"/>
        </w:rPr>
        <w:t>流程</w:t>
      </w:r>
    </w:p>
    <w:p w14:paraId="238E9055" w14:textId="58701515" w:rsidR="00ED090B" w:rsidRPr="00BA5130" w:rsidRDefault="00ED090B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1</w:t>
      </w:r>
      <w:r w:rsidR="0046118D"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考试正式开始前30分钟</w:t>
      </w:r>
      <w:r w:rsidR="009B7A15">
        <w:rPr>
          <w:rFonts w:ascii="仿宋_GB2312" w:eastAsia="仿宋_GB2312" w:hAnsi="仿宋_GB2312" w:cs="仿宋_GB2312" w:hint="eastAsia"/>
          <w:sz w:val="28"/>
          <w:szCs w:val="32"/>
        </w:rPr>
        <w:t>抽签确定复试顺序</w:t>
      </w:r>
      <w:r w:rsidR="009F252D" w:rsidRPr="00BA5130">
        <w:rPr>
          <w:rFonts w:ascii="仿宋_GB2312" w:eastAsia="仿宋_GB2312" w:hAnsi="仿宋_GB2312" w:cs="仿宋_GB2312" w:hint="eastAsia"/>
          <w:sz w:val="28"/>
          <w:szCs w:val="32"/>
        </w:rPr>
        <w:t>。</w:t>
      </w:r>
    </w:p>
    <w:p w14:paraId="3AE7BC58" w14:textId="7CA6D8F0" w:rsidR="00BA5130" w:rsidRPr="00BA5130" w:rsidRDefault="00BA5130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2.</w:t>
      </w:r>
      <w:r w:rsidR="006473AC">
        <w:rPr>
          <w:rFonts w:ascii="仿宋_GB2312" w:eastAsia="仿宋_GB2312" w:hAnsi="仿宋_GB2312" w:cs="仿宋_GB2312" w:hint="eastAsia"/>
          <w:sz w:val="28"/>
          <w:szCs w:val="32"/>
        </w:rPr>
        <w:t>考生提前3</w:t>
      </w:r>
      <w:r w:rsidR="006473AC">
        <w:rPr>
          <w:rFonts w:ascii="仿宋_GB2312" w:eastAsia="仿宋_GB2312" w:hAnsi="仿宋_GB2312" w:cs="仿宋_GB2312"/>
          <w:sz w:val="28"/>
          <w:szCs w:val="32"/>
        </w:rPr>
        <w:t>0</w:t>
      </w:r>
      <w:r w:rsidR="006473AC">
        <w:rPr>
          <w:rFonts w:ascii="仿宋_GB2312" w:eastAsia="仿宋_GB2312" w:hAnsi="仿宋_GB2312" w:cs="仿宋_GB2312" w:hint="eastAsia"/>
          <w:sz w:val="28"/>
          <w:szCs w:val="32"/>
        </w:rPr>
        <w:t>分钟进入在线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proofErr w:type="gramStart"/>
      <w:r w:rsidR="006473AC">
        <w:rPr>
          <w:rFonts w:ascii="仿宋_GB2312" w:eastAsia="仿宋_GB2312" w:hAnsi="仿宋_GB2312" w:cs="仿宋_GB2312" w:hint="eastAsia"/>
          <w:sz w:val="28"/>
          <w:szCs w:val="32"/>
        </w:rPr>
        <w:t>系统候考室</w:t>
      </w:r>
      <w:proofErr w:type="gramEnd"/>
      <w:r w:rsidR="006473AC">
        <w:rPr>
          <w:rFonts w:ascii="仿宋_GB2312" w:eastAsia="仿宋_GB2312" w:hAnsi="仿宋_GB2312" w:cs="仿宋_GB2312" w:hint="eastAsia"/>
          <w:sz w:val="28"/>
          <w:szCs w:val="32"/>
        </w:rPr>
        <w:t>，将</w:t>
      </w:r>
      <w:r>
        <w:rPr>
          <w:rFonts w:ascii="仿宋_GB2312" w:eastAsia="仿宋_GB2312" w:hAnsi="仿宋_GB2312" w:cs="仿宋_GB2312" w:hint="eastAsia"/>
          <w:sz w:val="28"/>
          <w:szCs w:val="32"/>
        </w:rPr>
        <w:t>个人名称</w:t>
      </w:r>
      <w:r w:rsidR="006473AC">
        <w:rPr>
          <w:rFonts w:ascii="仿宋_GB2312" w:eastAsia="仿宋_GB2312" w:hAnsi="仿宋_GB2312" w:cs="仿宋_GB2312" w:hint="eastAsia"/>
          <w:sz w:val="28"/>
          <w:szCs w:val="32"/>
        </w:rPr>
        <w:t>修</w:t>
      </w:r>
      <w:r w:rsidR="006473AC">
        <w:rPr>
          <w:rFonts w:ascii="仿宋_GB2312" w:eastAsia="仿宋_GB2312" w:hAnsi="仿宋_GB2312" w:cs="仿宋_GB2312" w:hint="eastAsia"/>
          <w:sz w:val="28"/>
          <w:szCs w:val="32"/>
        </w:rPr>
        <w:lastRenderedPageBreak/>
        <w:t>改</w:t>
      </w:r>
      <w:r>
        <w:rPr>
          <w:rFonts w:ascii="仿宋_GB2312" w:eastAsia="仿宋_GB2312" w:hAnsi="仿宋_GB2312" w:cs="仿宋_GB2312" w:hint="eastAsia"/>
          <w:sz w:val="28"/>
          <w:szCs w:val="32"/>
        </w:rPr>
        <w:t>为抽签号</w:t>
      </w:r>
      <w:r w:rsidR="006473AC">
        <w:rPr>
          <w:rFonts w:ascii="仿宋_GB2312" w:eastAsia="仿宋_GB2312" w:hAnsi="仿宋_GB2312" w:cs="仿宋_GB2312" w:hint="eastAsia"/>
          <w:sz w:val="28"/>
          <w:szCs w:val="32"/>
        </w:rPr>
        <w:t>，例如：XX号考生。</w:t>
      </w:r>
    </w:p>
    <w:p w14:paraId="2F43C4C7" w14:textId="2FC00194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3</w:t>
      </w:r>
      <w:r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根据考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人员要求进行视频角度及清晰度调整。两台设备中，第一台为主设备，要求放置在考生座位正前方，视频监控范围应保证考生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在坐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姿状态下能够完整清晰覆盖头部到桌面位置，用于系统进行人脸识别、身份验证和考生查看试题；另一台为辅助设备，放置于考生右后方45度位置，确保监控范围覆盖第一台设备的显示屏幕和考生本人头部、背部、手部，标准规范参考下图。</w:t>
      </w:r>
    </w:p>
    <w:p w14:paraId="55E0CD19" w14:textId="189CE83F" w:rsidR="00ED090B" w:rsidRPr="00BA5130" w:rsidRDefault="0094394C" w:rsidP="00ED090B">
      <w:pPr>
        <w:snapToGrid w:val="0"/>
        <w:spacing w:line="240" w:lineRule="auto" w:before="60" w:after="60"/>
        <w:ind w:firstLineChars="200" w:firstLine="600"/>
        <w:jc w:val="center"/>
        <w:rPr>
          <w:rFonts w:ascii="仿宋_GB2312" w:eastAsia="仿宋_GB2312" w:hAnsi="仿宋" w:cs="仿宋_GB2312"/>
          <w:sz w:val="32"/>
          <w:szCs w:val="32"/>
        </w:rPr>
      </w:pPr>
      <w:r w:rsidRPr="000A0B1E">
        <w:rPr>
          <w:rFonts w:ascii="仿宋" w:eastAsia="仿宋" w:hAnsi="仿宋" w:cs="仿宋_GB2312"/>
          <w:noProof/>
          <w:sz w:val="30"/>
          <w:szCs w:val="30"/>
        </w:rPr>
        <w:drawing>
          <wp:inline distT="0" distB="0" distL="0" distR="0" wp14:anchorId="568674C1" wp14:editId="7F39EEF8">
            <wp:extent cx="2874359" cy="3331845"/>
            <wp:effectExtent l="0" t="0" r="2540" b="1905"/>
            <wp:docPr id="5" name="图片 5" descr="C:\Users\ADMINI~1\AppData\Local\Temp\WeChat Files\93a2c73206ce764fafa1f3b9ebd0e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93a2c73206ce764fafa1f3b9ebd0e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61" cy="33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E9157" w14:textId="22FBB2CF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4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．两台设备须全部打开视频功能，但其中一台设备要关闭音频功能（包括外放和麦克风），避免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窜音影响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复试。需要时，考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人员会提醒考生打开全部设备音频功能。</w:t>
      </w:r>
    </w:p>
    <w:p w14:paraId="40FA98C3" w14:textId="10920AD0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5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．关闭除</w:t>
      </w:r>
      <w:proofErr w:type="gramStart"/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BD67DA" w:rsidRPr="00BA5130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proofErr w:type="gramEnd"/>
      <w:r w:rsidR="00BD67DA" w:rsidRPr="00BA5130">
        <w:rPr>
          <w:rFonts w:ascii="仿宋_GB2312" w:eastAsia="仿宋_GB2312" w:hAnsi="仿宋_GB2312" w:cs="仿宋_GB2312" w:hint="eastAsia"/>
          <w:sz w:val="28"/>
          <w:szCs w:val="32"/>
        </w:rPr>
        <w:t>指定软件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以外的其他软件（含浏览器、QQ、微信、手机短信等），并配合考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人员检查确认。</w:t>
      </w:r>
    </w:p>
    <w:p w14:paraId="2FF7E456" w14:textId="4A998679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6</w:t>
      </w:r>
      <w:r w:rsidR="006473AC">
        <w:rPr>
          <w:rFonts w:ascii="仿宋_GB2312" w:eastAsia="仿宋_GB2312" w:hAnsi="仿宋_GB2312" w:cs="仿宋_GB2312"/>
          <w:sz w:val="28"/>
          <w:szCs w:val="32"/>
        </w:rPr>
        <w:t>.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考生正式进入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会议室后，按考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人员的指令进行抽题。</w:t>
      </w:r>
    </w:p>
    <w:p w14:paraId="53FF7BBA" w14:textId="72970F3F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7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老师告知题目后，考生开始作答并计时。</w:t>
      </w:r>
    </w:p>
    <w:p w14:paraId="5AE11486" w14:textId="72FC4285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lastRenderedPageBreak/>
        <w:t>8</w:t>
      </w:r>
      <w:r w:rsidR="006473AC">
        <w:rPr>
          <w:rFonts w:ascii="仿宋_GB2312" w:eastAsia="仿宋_GB2312" w:hAnsi="仿宋_GB2312" w:cs="仿宋_GB2312"/>
          <w:sz w:val="28"/>
          <w:szCs w:val="32"/>
        </w:rPr>
        <w:t>.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过程中考生不得提及本人姓名等可识别身份的信息。</w:t>
      </w:r>
    </w:p>
    <w:p w14:paraId="07DD2F3A" w14:textId="18C84F96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9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.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严禁考生对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题目、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环</w:t>
      </w:r>
      <w:bookmarkStart w:id="0" w:name="_GoBack"/>
      <w:bookmarkEnd w:id="0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境、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过程等进行拍照、录像、截屏、录屏，违者按作弊论处。</w:t>
      </w:r>
    </w:p>
    <w:p w14:paraId="4B696FAE" w14:textId="4247AF24" w:rsidR="00ED090B" w:rsidRPr="00BA5130" w:rsidRDefault="0046118D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10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．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全程录音录像，考生须保证两台设备的摄像头、麦克风、网络一直处于工作状态，并保证设备有充足电量、网络有充足流量完成整个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过程。</w:t>
      </w:r>
    </w:p>
    <w:p w14:paraId="26EE351D" w14:textId="2F1263F0" w:rsidR="00ED090B" w:rsidRPr="00BA5130" w:rsidRDefault="006473AC" w:rsidP="00ED090B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28"/>
          <w:szCs w:val="32"/>
        </w:rPr>
        <w:t>1</w:t>
      </w:r>
      <w:r w:rsidR="0046118D">
        <w:rPr>
          <w:rFonts w:ascii="仿宋_GB2312" w:eastAsia="仿宋_GB2312" w:hAnsi="仿宋_GB2312" w:cs="仿宋_GB2312"/>
          <w:sz w:val="28"/>
          <w:szCs w:val="32"/>
        </w:rPr>
        <w:t>1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．</w:t>
      </w:r>
      <w:r w:rsidR="00426971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结束后，按考</w:t>
      </w:r>
      <w:proofErr w:type="gramStart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ED090B" w:rsidRPr="00BA5130">
        <w:rPr>
          <w:rFonts w:ascii="仿宋_GB2312" w:eastAsia="仿宋_GB2312" w:hAnsi="仿宋_GB2312" w:cs="仿宋_GB2312" w:hint="eastAsia"/>
          <w:sz w:val="28"/>
          <w:szCs w:val="32"/>
        </w:rPr>
        <w:t>人员的指令离开会议室。</w:t>
      </w:r>
    </w:p>
    <w:p w14:paraId="01EF6900" w14:textId="436998AF" w:rsidR="00435FDE" w:rsidRPr="006473AC" w:rsidRDefault="006473AC" w:rsidP="006473AC">
      <w:pPr>
        <w:snapToGrid w:val="0"/>
        <w:spacing w:line="360" w:lineRule="auto" w:before="0" w:after="0"/>
        <w:ind w:firstLineChars="200" w:firstLine="420"/>
        <w:jc w:val="both"/>
        <w:rPr>
          <w:rFonts w:ascii="黑体" w:eastAsia="黑体" w:hAnsi="黑体" w:cs="仿宋"/>
          <w:bCs/>
          <w:sz w:val="32"/>
          <w:szCs w:val="32"/>
        </w:rPr>
      </w:pPr>
      <w:r>
        <w:rPr>
          <w:rFonts w:ascii="仿宋_GB2312" w:eastAsia="仿宋_GB2312" w:hAnsi="仿宋_GB2312" w:cs="仿宋" w:hint="eastAsia"/>
          <w:bCs/>
          <w:sz w:val="28"/>
          <w:szCs w:val="32"/>
        </w:rPr>
        <w:t>三</w:t>
      </w:r>
      <w:r w:rsidR="005E7ACE" w:rsidRPr="006473AC">
        <w:rPr>
          <w:rFonts w:ascii="仿宋_GB2312" w:eastAsia="仿宋_GB2312" w:hAnsi="仿宋_GB2312" w:cs="仿宋" w:hint="eastAsia"/>
          <w:bCs/>
          <w:sz w:val="28"/>
          <w:szCs w:val="32"/>
        </w:rPr>
        <w:t>、</w:t>
      </w:r>
      <w:r w:rsidR="00435FDE" w:rsidRPr="006473AC">
        <w:rPr>
          <w:rFonts w:ascii="仿宋_GB2312" w:eastAsia="仿宋_GB2312" w:hAnsi="仿宋_GB2312" w:cs="仿宋" w:hint="eastAsia"/>
          <w:bCs/>
          <w:sz w:val="28"/>
          <w:szCs w:val="32"/>
        </w:rPr>
        <w:t>注意事项</w:t>
      </w:r>
    </w:p>
    <w:p w14:paraId="589BE7AF" w14:textId="33EA5038" w:rsidR="00435FDE" w:rsidRPr="00BA5130" w:rsidRDefault="004E1686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（一）</w:t>
      </w:r>
      <w:r w:rsidR="00A06A28">
        <w:rPr>
          <w:rFonts w:ascii="仿宋_GB2312" w:eastAsia="仿宋_GB2312" w:hAnsi="仿宋_GB2312" w:cs="仿宋_GB2312" w:hint="eastAsia"/>
          <w:sz w:val="28"/>
          <w:szCs w:val="32"/>
        </w:rPr>
        <w:t>远程复试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时，考生要</w:t>
      </w:r>
      <w:r w:rsidR="003A0A92" w:rsidRPr="00BA5130">
        <w:rPr>
          <w:rFonts w:ascii="仿宋_GB2312" w:eastAsia="仿宋_GB2312" w:hAnsi="仿宋_GB2312" w:cs="仿宋_GB2312" w:hint="eastAsia"/>
          <w:sz w:val="28"/>
          <w:szCs w:val="32"/>
        </w:rPr>
        <w:t>衣着穿戴得体，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保持良好的形象和精神面貌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。要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确保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考试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环境整洁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，</w:t>
      </w:r>
      <w:r w:rsidR="003A0A92" w:rsidRPr="00BA5130">
        <w:rPr>
          <w:rFonts w:ascii="仿宋_GB2312" w:eastAsia="仿宋_GB2312" w:hAnsi="仿宋_GB2312" w:cs="仿宋_GB2312" w:hint="eastAsia"/>
          <w:sz w:val="28"/>
          <w:szCs w:val="32"/>
        </w:rPr>
        <w:t>桌面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上</w:t>
      </w:r>
      <w:r w:rsidR="003A0A92" w:rsidRPr="00BA5130">
        <w:rPr>
          <w:rFonts w:ascii="仿宋_GB2312" w:eastAsia="仿宋_GB2312" w:hAnsi="仿宋_GB2312" w:cs="仿宋_GB2312" w:hint="eastAsia"/>
          <w:sz w:val="28"/>
          <w:szCs w:val="32"/>
        </w:rPr>
        <w:t>不要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放置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与考试无关的其他物品。要保证</w:t>
      </w:r>
      <w:r w:rsidR="005E7ACE" w:rsidRPr="00BA5130">
        <w:rPr>
          <w:rFonts w:ascii="仿宋_GB2312" w:eastAsia="仿宋_GB2312" w:hAnsi="仿宋_GB2312" w:cs="仿宋_GB2312" w:hint="eastAsia"/>
          <w:sz w:val="28"/>
          <w:szCs w:val="32"/>
        </w:rPr>
        <w:t>考试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环境</w:t>
      </w:r>
      <w:r w:rsidR="003A0A92" w:rsidRPr="00BA5130">
        <w:rPr>
          <w:rFonts w:ascii="仿宋_GB2312" w:eastAsia="仿宋_GB2312" w:hAnsi="仿宋_GB2312" w:cs="仿宋_GB2312" w:hint="eastAsia"/>
          <w:sz w:val="28"/>
          <w:szCs w:val="32"/>
        </w:rPr>
        <w:t>光线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充足，</w:t>
      </w:r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背景尽量采用浅色调，不要反光。要保证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设备性能良好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，能提供清晰的视频画面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和音频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传输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。复试期间不得</w:t>
      </w:r>
      <w:r w:rsidR="000050C4" w:rsidRPr="00BA5130">
        <w:rPr>
          <w:rFonts w:ascii="仿宋_GB2312" w:eastAsia="仿宋_GB2312" w:hAnsi="仿宋_GB2312" w:cs="仿宋_GB2312" w:hint="eastAsia"/>
          <w:sz w:val="28"/>
          <w:szCs w:val="32"/>
        </w:rPr>
        <w:t>无故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离开视频区域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，不得</w:t>
      </w:r>
      <w:r w:rsidR="000050C4" w:rsidRPr="00BA5130">
        <w:rPr>
          <w:rFonts w:ascii="仿宋_GB2312" w:eastAsia="仿宋_GB2312" w:hAnsi="仿宋_GB2312" w:cs="仿宋_GB2312" w:hint="eastAsia"/>
          <w:sz w:val="28"/>
          <w:szCs w:val="32"/>
        </w:rPr>
        <w:t>擅自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关闭音频设备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。</w:t>
      </w:r>
    </w:p>
    <w:p w14:paraId="701417BD" w14:textId="6CBC8D25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二）考生须配合考</w:t>
      </w:r>
      <w:proofErr w:type="gramStart"/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人员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远程检查电脑的后台运行程序，确保操作系统后台未运行与网上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复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试无关的软件程序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。正式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复试期间不得开启QQ、微信</w:t>
      </w:r>
      <w:r w:rsidR="00D81AF0" w:rsidRPr="00BA5130">
        <w:rPr>
          <w:rFonts w:ascii="仿宋_GB2312" w:eastAsia="仿宋_GB2312" w:hAnsi="仿宋_GB2312" w:cs="仿宋_GB2312" w:hint="eastAsia"/>
          <w:sz w:val="28"/>
          <w:szCs w:val="32"/>
        </w:rPr>
        <w:t>、</w:t>
      </w:r>
      <w:r w:rsidR="00702DCC" w:rsidRPr="00BA5130">
        <w:rPr>
          <w:rFonts w:ascii="仿宋_GB2312" w:eastAsia="仿宋_GB2312" w:hAnsi="仿宋_GB2312" w:cs="仿宋_GB2312" w:hint="eastAsia"/>
          <w:sz w:val="28"/>
          <w:szCs w:val="32"/>
        </w:rPr>
        <w:t>手机</w:t>
      </w:r>
      <w:r w:rsidR="00D81AF0" w:rsidRPr="00BA5130">
        <w:rPr>
          <w:rFonts w:ascii="仿宋_GB2312" w:eastAsia="仿宋_GB2312" w:hAnsi="仿宋_GB2312" w:cs="仿宋_GB2312" w:hint="eastAsia"/>
          <w:sz w:val="28"/>
          <w:szCs w:val="32"/>
        </w:rPr>
        <w:t>短信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等即时通讯软件</w:t>
      </w:r>
      <w:r w:rsidR="000050C4" w:rsidRPr="00BA5130">
        <w:rPr>
          <w:rFonts w:ascii="仿宋_GB2312" w:eastAsia="仿宋_GB2312" w:hAnsi="仿宋_GB2312" w:cs="仿宋_GB2312" w:hint="eastAsia"/>
          <w:sz w:val="28"/>
          <w:szCs w:val="32"/>
        </w:rPr>
        <w:t>或功能</w:t>
      </w:r>
      <w:r w:rsidR="009E1792" w:rsidRPr="00BA5130">
        <w:rPr>
          <w:rFonts w:ascii="仿宋_GB2312" w:eastAsia="仿宋_GB2312" w:hAnsi="仿宋_GB2312" w:cs="仿宋_GB2312" w:hint="eastAsia"/>
          <w:sz w:val="28"/>
          <w:szCs w:val="32"/>
        </w:rPr>
        <w:t>，</w:t>
      </w:r>
      <w:r w:rsidR="000050C4" w:rsidRPr="00BA5130">
        <w:rPr>
          <w:rFonts w:ascii="仿宋_GB2312" w:eastAsia="仿宋_GB2312" w:hAnsi="仿宋_GB2312" w:cs="仿宋_GB2312" w:hint="eastAsia"/>
          <w:sz w:val="28"/>
          <w:szCs w:val="32"/>
        </w:rPr>
        <w:t>不得将系统桌面远程共享给第三方，否则按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作弊</w:t>
      </w:r>
      <w:r w:rsidR="00AF66D1" w:rsidRPr="00BA5130">
        <w:rPr>
          <w:rFonts w:ascii="仿宋_GB2312" w:eastAsia="仿宋_GB2312" w:hAnsi="仿宋_GB2312" w:cs="仿宋_GB2312" w:hint="eastAsia"/>
          <w:sz w:val="28"/>
          <w:szCs w:val="32"/>
        </w:rPr>
        <w:t>论处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，取消复试资格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，并依照国家有关保密法律法规追究责任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。</w:t>
      </w:r>
    </w:p>
    <w:p w14:paraId="4DDFA578" w14:textId="254B0F1A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（三）复试期间</w:t>
      </w:r>
      <w:r w:rsidR="00CD1442" w:rsidRPr="00BA5130">
        <w:rPr>
          <w:rFonts w:ascii="仿宋_GB2312" w:eastAsia="仿宋_GB2312" w:hAnsi="仿宋_GB2312" w:cs="仿宋_GB2312" w:hint="eastAsia"/>
          <w:sz w:val="28"/>
          <w:szCs w:val="32"/>
        </w:rPr>
        <w:t>考生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要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确保五官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清晰可见，</w:t>
      </w:r>
      <w:r w:rsidR="009B7A15">
        <w:rPr>
          <w:rFonts w:ascii="仿宋_GB2312" w:eastAsia="仿宋_GB2312" w:hAnsi="仿宋_GB2312" w:cs="仿宋_GB2312" w:hint="eastAsia"/>
          <w:sz w:val="28"/>
          <w:szCs w:val="32"/>
        </w:rPr>
        <w:t>关闭美颜效果、虚拟背景、请勿化妆，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便于考</w:t>
      </w:r>
      <w:proofErr w:type="gramStart"/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人员检查</w:t>
      </w:r>
      <w:r w:rsidR="002651F6" w:rsidRPr="00BA5130">
        <w:rPr>
          <w:rFonts w:ascii="仿宋_GB2312" w:eastAsia="仿宋_GB2312" w:hAnsi="仿宋_GB2312" w:cs="仿宋_GB2312" w:hint="eastAsia"/>
          <w:sz w:val="28"/>
          <w:szCs w:val="32"/>
        </w:rPr>
        <w:t>。严禁佩戴耳机，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严禁使用字幕提示板或</w:t>
      </w:r>
      <w:proofErr w:type="gramStart"/>
      <w:r w:rsidR="009226E5" w:rsidRPr="00BA5130">
        <w:rPr>
          <w:rFonts w:ascii="仿宋_GB2312" w:eastAsia="仿宋_GB2312" w:hAnsi="仿宋_GB2312" w:cs="仿宋_GB2312" w:hint="eastAsia"/>
          <w:sz w:val="28"/>
          <w:szCs w:val="32"/>
        </w:rPr>
        <w:t>提词</w:t>
      </w:r>
      <w:proofErr w:type="gramEnd"/>
      <w:r w:rsidRPr="00BA5130">
        <w:rPr>
          <w:rFonts w:ascii="仿宋_GB2312" w:eastAsia="仿宋_GB2312" w:hAnsi="仿宋_GB2312" w:cs="仿宋_GB2312" w:hint="eastAsia"/>
          <w:sz w:val="28"/>
          <w:szCs w:val="32"/>
        </w:rPr>
        <w:t>器等设备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，违反者按</w:t>
      </w:r>
      <w:r w:rsidR="002651F6" w:rsidRPr="00BA5130">
        <w:rPr>
          <w:rFonts w:ascii="仿宋_GB2312" w:eastAsia="仿宋_GB2312" w:hAnsi="仿宋_GB2312" w:cs="仿宋_GB2312" w:hint="eastAsia"/>
          <w:sz w:val="28"/>
          <w:szCs w:val="32"/>
        </w:rPr>
        <w:t>作弊论处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，取消复试资格。</w:t>
      </w:r>
    </w:p>
    <w:p w14:paraId="17DBD785" w14:textId="027948A1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（四）考生务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须严格按照考</w:t>
      </w:r>
      <w:proofErr w:type="gramStart"/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人员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的指令进行逐步操作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，未按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lastRenderedPageBreak/>
        <w:t>指令操作而</w:t>
      </w:r>
      <w:r w:rsidR="009226E5" w:rsidRPr="00BA5130">
        <w:rPr>
          <w:rFonts w:ascii="仿宋_GB2312" w:eastAsia="仿宋_GB2312" w:hAnsi="仿宋_GB2312" w:cs="仿宋_GB2312" w:hint="eastAsia"/>
          <w:sz w:val="28"/>
          <w:szCs w:val="32"/>
        </w:rPr>
        <w:t>导致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影响复试效果</w:t>
      </w:r>
      <w:r w:rsidR="009226E5" w:rsidRPr="00BA5130">
        <w:rPr>
          <w:rFonts w:ascii="仿宋_GB2312" w:eastAsia="仿宋_GB2312" w:hAnsi="仿宋_GB2312" w:cs="仿宋_GB2312" w:hint="eastAsia"/>
          <w:sz w:val="28"/>
          <w:szCs w:val="32"/>
        </w:rPr>
        <w:t>或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结果</w:t>
      </w:r>
      <w:r w:rsidR="009226E5" w:rsidRPr="00BA5130">
        <w:rPr>
          <w:rFonts w:ascii="仿宋_GB2312" w:eastAsia="仿宋_GB2312" w:hAnsi="仿宋_GB2312" w:cs="仿宋_GB2312" w:hint="eastAsia"/>
          <w:sz w:val="28"/>
          <w:szCs w:val="32"/>
        </w:rPr>
        <w:t>等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后果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，责任</w:t>
      </w:r>
      <w:r w:rsidR="005C370A" w:rsidRPr="00BA5130">
        <w:rPr>
          <w:rFonts w:ascii="仿宋_GB2312" w:eastAsia="仿宋_GB2312" w:hAnsi="仿宋_GB2312" w:cs="仿宋_GB2312" w:hint="eastAsia"/>
          <w:sz w:val="28"/>
          <w:szCs w:val="32"/>
        </w:rPr>
        <w:t>由考生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自负。</w:t>
      </w:r>
    </w:p>
    <w:p w14:paraId="67E7C482" w14:textId="5602DEEE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（五）严禁</w:t>
      </w:r>
      <w:r w:rsidR="009F0397" w:rsidRPr="00BA5130">
        <w:rPr>
          <w:rFonts w:ascii="仿宋_GB2312" w:eastAsia="仿宋_GB2312" w:hAnsi="仿宋_GB2312" w:cs="仿宋_GB2312" w:hint="eastAsia"/>
          <w:sz w:val="28"/>
          <w:szCs w:val="32"/>
        </w:rPr>
        <w:t>考生对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复试资料、复试过程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、复试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环境等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进行截屏、录屏、拍照</w:t>
      </w:r>
      <w:r w:rsidR="009F0397" w:rsidRPr="00BA5130">
        <w:rPr>
          <w:rFonts w:ascii="仿宋_GB2312" w:eastAsia="仿宋_GB2312" w:hAnsi="仿宋_GB2312" w:cs="仿宋_GB2312" w:hint="eastAsia"/>
          <w:sz w:val="28"/>
          <w:szCs w:val="32"/>
        </w:rPr>
        <w:t>、录像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或</w:t>
      </w:r>
      <w:r w:rsidR="009F0397" w:rsidRPr="00BA5130">
        <w:rPr>
          <w:rFonts w:ascii="仿宋_GB2312" w:eastAsia="仿宋_GB2312" w:hAnsi="仿宋_GB2312" w:cs="仿宋_GB2312" w:hint="eastAsia"/>
          <w:sz w:val="28"/>
          <w:szCs w:val="32"/>
        </w:rPr>
        <w:t>通过其他方式进行</w:t>
      </w:r>
      <w:r w:rsidR="00396D52" w:rsidRPr="00BA5130">
        <w:rPr>
          <w:rFonts w:ascii="仿宋_GB2312" w:eastAsia="仿宋_GB2312" w:hAnsi="仿宋_GB2312" w:cs="仿宋_GB2312" w:hint="eastAsia"/>
          <w:sz w:val="28"/>
          <w:szCs w:val="32"/>
        </w:rPr>
        <w:t>信息</w:t>
      </w:r>
      <w:r w:rsidR="009F0397" w:rsidRPr="00BA5130">
        <w:rPr>
          <w:rFonts w:ascii="仿宋_GB2312" w:eastAsia="仿宋_GB2312" w:hAnsi="仿宋_GB2312" w:cs="仿宋_GB2312" w:hint="eastAsia"/>
          <w:sz w:val="28"/>
          <w:szCs w:val="32"/>
        </w:rPr>
        <w:t>数据采集，严禁以各种方式</w:t>
      </w:r>
      <w:r w:rsidR="00CD1442" w:rsidRPr="00BA5130">
        <w:rPr>
          <w:rFonts w:ascii="仿宋_GB2312" w:eastAsia="仿宋_GB2312" w:hAnsi="仿宋_GB2312" w:cs="仿宋_GB2312" w:hint="eastAsia"/>
          <w:sz w:val="28"/>
          <w:szCs w:val="32"/>
        </w:rPr>
        <w:t>发送、</w:t>
      </w:r>
      <w:r w:rsidR="009F0397" w:rsidRPr="00BA5130">
        <w:rPr>
          <w:rFonts w:ascii="仿宋_GB2312" w:eastAsia="仿宋_GB2312" w:hAnsi="仿宋_GB2312" w:cs="仿宋_GB2312" w:hint="eastAsia"/>
          <w:sz w:val="28"/>
          <w:szCs w:val="32"/>
        </w:rPr>
        <w:t>传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播与网上复试相关的文字、图像、音频、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视频信息。违反规定者取消复试资格，并依照国家有关保密</w:t>
      </w:r>
      <w:r w:rsidR="00396D52" w:rsidRPr="00BA5130">
        <w:rPr>
          <w:rFonts w:ascii="仿宋_GB2312" w:eastAsia="仿宋_GB2312" w:hAnsi="仿宋_GB2312" w:cs="仿宋_GB2312" w:hint="eastAsia"/>
          <w:sz w:val="28"/>
          <w:szCs w:val="32"/>
        </w:rPr>
        <w:t>法律法规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追究责任。</w:t>
      </w:r>
    </w:p>
    <w:p w14:paraId="416A9C19" w14:textId="4413D74F" w:rsidR="00435FDE" w:rsidRPr="00BA5130" w:rsidRDefault="002B4940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（六）复试地点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须安排在</w:t>
      </w:r>
      <w:r w:rsidR="0048364F" w:rsidRPr="00BA5130">
        <w:rPr>
          <w:rFonts w:ascii="仿宋_GB2312" w:eastAsia="仿宋_GB2312" w:hAnsi="仿宋_GB2312" w:cs="仿宋_GB2312" w:hint="eastAsia"/>
          <w:sz w:val="28"/>
          <w:szCs w:val="32"/>
        </w:rPr>
        <w:t>独立、无干扰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的</w:t>
      </w:r>
      <w:r w:rsidR="0048364F" w:rsidRPr="00BA5130">
        <w:rPr>
          <w:rFonts w:ascii="仿宋_GB2312" w:eastAsia="仿宋_GB2312" w:hAnsi="仿宋_GB2312" w:cs="仿宋_GB2312" w:hint="eastAsia"/>
          <w:sz w:val="28"/>
          <w:szCs w:val="32"/>
        </w:rPr>
        <w:t>场所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进行，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复试期间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严禁其他人员在场，否则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按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  <w:t>作弊处理，取消复试资格。</w:t>
      </w:r>
    </w:p>
    <w:p w14:paraId="31F34200" w14:textId="01E3F812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（七）复试过程中将手机通话功能关闭或设置为来电转接</w:t>
      </w:r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或使用来电拒</w:t>
      </w:r>
      <w:proofErr w:type="gramStart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接功能</w:t>
      </w:r>
      <w:proofErr w:type="gramEnd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软件</w:t>
      </w:r>
      <w:r w:rsidR="00E01B0A" w:rsidRPr="00BA5130">
        <w:rPr>
          <w:rFonts w:ascii="仿宋_GB2312" w:eastAsia="仿宋_GB2312" w:hAnsi="仿宋_GB2312" w:cs="仿宋_GB2312" w:hint="eastAsia"/>
          <w:sz w:val="28"/>
          <w:szCs w:val="32"/>
        </w:rPr>
        <w:t>屏蔽来电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，避免干扰</w:t>
      </w:r>
      <w:r w:rsidR="00387F3B" w:rsidRPr="00BA5130">
        <w:rPr>
          <w:rFonts w:ascii="仿宋_GB2312" w:eastAsia="仿宋_GB2312" w:hAnsi="仿宋_GB2312" w:cs="仿宋_GB2312" w:hint="eastAsia"/>
          <w:sz w:val="28"/>
          <w:szCs w:val="32"/>
        </w:rPr>
        <w:t>复试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，影响复试效果。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在复试过程中出现意外情况时，</w:t>
      </w:r>
      <w:r w:rsidR="001E4D63" w:rsidRPr="00BA5130">
        <w:rPr>
          <w:rFonts w:ascii="仿宋_GB2312" w:eastAsia="仿宋_GB2312" w:hAnsi="仿宋_GB2312" w:cs="仿宋_GB2312" w:hint="eastAsia"/>
          <w:sz w:val="28"/>
          <w:szCs w:val="32"/>
        </w:rPr>
        <w:t>应及时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与考</w:t>
      </w:r>
      <w:proofErr w:type="gramStart"/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务</w:t>
      </w:r>
      <w:proofErr w:type="gramEnd"/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人员取得联系。</w:t>
      </w:r>
    </w:p>
    <w:p w14:paraId="44D76B3E" w14:textId="21B08B22" w:rsidR="008965B3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（八）</w:t>
      </w:r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复试过程中</w:t>
      </w:r>
      <w:proofErr w:type="gramStart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请确保</w:t>
      </w:r>
      <w:proofErr w:type="gramEnd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网络畅通，建议使用宽带</w:t>
      </w:r>
      <w:proofErr w:type="spellStart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WiFi</w:t>
      </w:r>
      <w:proofErr w:type="spellEnd"/>
      <w:r w:rsidR="002B4940" w:rsidRPr="00BA5130">
        <w:rPr>
          <w:rFonts w:ascii="仿宋_GB2312" w:eastAsia="仿宋_GB2312" w:hAnsi="仿宋_GB2312" w:cs="仿宋_GB2312" w:hint="eastAsia"/>
          <w:sz w:val="28"/>
          <w:szCs w:val="32"/>
        </w:rPr>
        <w:t>和流量两种模式，一种方式断网后可及时转换其他方式连接。</w:t>
      </w:r>
    </w:p>
    <w:p w14:paraId="28588342" w14:textId="0872B97A" w:rsidR="00EB74BF" w:rsidRPr="00BA5130" w:rsidRDefault="00AF6A9B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Times New Roman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（九）</w:t>
      </w:r>
      <w:r w:rsidR="00EB74BF" w:rsidRPr="00BA5130">
        <w:rPr>
          <w:rFonts w:ascii="仿宋_GB2312" w:eastAsia="仿宋_GB2312" w:hAnsi="仿宋_GB2312" w:cs="Times New Roman" w:hint="eastAsia"/>
          <w:sz w:val="28"/>
          <w:szCs w:val="32"/>
        </w:rPr>
        <w:t>因环境、条件所限</w:t>
      </w:r>
      <w:r w:rsidR="00A06A28">
        <w:rPr>
          <w:rFonts w:ascii="仿宋_GB2312" w:eastAsia="仿宋_GB2312" w:hAnsi="仿宋_GB2312" w:cs="Times New Roman" w:hint="eastAsia"/>
          <w:sz w:val="28"/>
          <w:szCs w:val="32"/>
        </w:rPr>
        <w:t>远程复试</w:t>
      </w:r>
      <w:r w:rsidR="00EB74BF" w:rsidRPr="00BA5130">
        <w:rPr>
          <w:rFonts w:ascii="仿宋_GB2312" w:eastAsia="仿宋_GB2312" w:hAnsi="仿宋_GB2312" w:cs="Times New Roman" w:hint="eastAsia"/>
          <w:sz w:val="28"/>
          <w:szCs w:val="32"/>
        </w:rPr>
        <w:t>确有困难的考生，应在复试开始</w:t>
      </w:r>
      <w:r w:rsidR="0048364F" w:rsidRPr="00BA5130">
        <w:rPr>
          <w:rFonts w:ascii="仿宋_GB2312" w:eastAsia="仿宋_GB2312" w:hAnsi="仿宋_GB2312" w:cs="Times New Roman" w:hint="eastAsia"/>
          <w:sz w:val="28"/>
          <w:szCs w:val="32"/>
        </w:rPr>
        <w:t>前2</w:t>
      </w:r>
      <w:r w:rsidR="00EB74BF" w:rsidRPr="00BA5130">
        <w:rPr>
          <w:rFonts w:ascii="仿宋_GB2312" w:eastAsia="仿宋_GB2312" w:hAnsi="仿宋_GB2312" w:cs="Times New Roman" w:hint="eastAsia"/>
          <w:sz w:val="28"/>
          <w:szCs w:val="32"/>
        </w:rPr>
        <w:t>天提交情况说明材料，经审核真实无误后，学校将协助考生解决困难。</w:t>
      </w:r>
    </w:p>
    <w:p w14:paraId="3BA9BC4D" w14:textId="327E0EC6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</w:t>
      </w:r>
      <w:r w:rsidR="003A6FE5" w:rsidRPr="00BA5130">
        <w:rPr>
          <w:rFonts w:ascii="仿宋_GB2312" w:eastAsia="仿宋_GB2312" w:hAnsi="仿宋_GB2312" w:cs="仿宋_GB2312" w:hint="eastAsia"/>
          <w:sz w:val="28"/>
          <w:szCs w:val="32"/>
        </w:rPr>
        <w:t>十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）复试时间安排以</w:t>
      </w:r>
      <w:r w:rsidR="00AF6A9B" w:rsidRPr="00BA5130">
        <w:rPr>
          <w:rFonts w:ascii="仿宋_GB2312" w:eastAsia="仿宋_GB2312" w:hAnsi="仿宋_GB2312" w:cs="仿宋_GB2312" w:hint="eastAsia"/>
          <w:sz w:val="28"/>
          <w:szCs w:val="32"/>
        </w:rPr>
        <w:t>报考</w:t>
      </w:r>
      <w:r w:rsidR="007F4C67">
        <w:rPr>
          <w:rFonts w:ascii="仿宋_GB2312" w:eastAsia="仿宋_GB2312" w:hAnsi="仿宋_GB2312" w:cs="仿宋_GB2312" w:hint="eastAsia"/>
          <w:sz w:val="28"/>
          <w:szCs w:val="32"/>
        </w:rPr>
        <w:t>学部（院、所）</w:t>
      </w:r>
      <w:proofErr w:type="gramStart"/>
      <w:r w:rsidRPr="00BA5130">
        <w:rPr>
          <w:rFonts w:ascii="仿宋_GB2312" w:eastAsia="仿宋_GB2312" w:hAnsi="仿宋_GB2312" w:cs="仿宋_GB2312" w:hint="eastAsia"/>
          <w:sz w:val="28"/>
          <w:szCs w:val="32"/>
        </w:rPr>
        <w:t>官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网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通知</w:t>
      </w:r>
      <w:proofErr w:type="gramEnd"/>
      <w:r w:rsidRPr="00BA5130">
        <w:rPr>
          <w:rFonts w:ascii="仿宋_GB2312" w:eastAsia="仿宋_GB2312" w:hAnsi="仿宋_GB2312" w:cs="仿宋_GB2312" w:hint="eastAsia"/>
          <w:sz w:val="28"/>
          <w:szCs w:val="32"/>
        </w:rPr>
        <w:t>为准。</w:t>
      </w:r>
    </w:p>
    <w:p w14:paraId="79A9B7FA" w14:textId="283FEA7F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（十</w:t>
      </w:r>
      <w:r w:rsidR="003A6FE5" w:rsidRPr="00BA5130">
        <w:rPr>
          <w:rFonts w:ascii="仿宋_GB2312" w:eastAsia="仿宋_GB2312" w:hAnsi="仿宋_GB2312" w:cs="仿宋_GB2312" w:hint="eastAsia"/>
          <w:sz w:val="28"/>
          <w:szCs w:val="32"/>
        </w:rPr>
        <w:t>一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）正式复试前，</w:t>
      </w:r>
      <w:r w:rsidR="007F4C67">
        <w:rPr>
          <w:rFonts w:ascii="仿宋_GB2312" w:eastAsia="仿宋_GB2312" w:hAnsi="仿宋_GB2312" w:cs="仿宋_GB2312" w:hint="eastAsia"/>
          <w:sz w:val="28"/>
          <w:szCs w:val="32"/>
        </w:rPr>
        <w:t>学部（院、所）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将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组织网上</w:t>
      </w:r>
      <w:r w:rsidR="00AF6A9B" w:rsidRPr="00BA5130">
        <w:rPr>
          <w:rFonts w:ascii="仿宋_GB2312" w:eastAsia="仿宋_GB2312" w:hAnsi="仿宋_GB2312" w:cs="仿宋_GB2312" w:hint="eastAsia"/>
          <w:sz w:val="28"/>
          <w:szCs w:val="32"/>
        </w:rPr>
        <w:t>复试测试演练，考生务必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按时</w:t>
      </w:r>
      <w:r w:rsidR="00AF6A9B" w:rsidRPr="00BA5130">
        <w:rPr>
          <w:rFonts w:ascii="仿宋_GB2312" w:eastAsia="仿宋_GB2312" w:hAnsi="仿宋_GB2312" w:cs="仿宋_GB2312" w:hint="eastAsia"/>
          <w:sz w:val="28"/>
          <w:szCs w:val="32"/>
        </w:rPr>
        <w:t>参加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，</w:t>
      </w:r>
      <w:r w:rsidR="00AF6A9B" w:rsidRPr="00BA5130">
        <w:rPr>
          <w:rFonts w:ascii="仿宋_GB2312" w:eastAsia="仿宋_GB2312" w:hAnsi="仿宋_GB2312" w:cs="仿宋_GB2312" w:hint="eastAsia"/>
          <w:sz w:val="28"/>
          <w:szCs w:val="32"/>
        </w:rPr>
        <w:t>熟悉流程和操作，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并及时解决存在的问题，</w:t>
      </w:r>
      <w:r w:rsidR="00EF241A" w:rsidRPr="00BA5130">
        <w:rPr>
          <w:rFonts w:ascii="仿宋_GB2312" w:eastAsia="仿宋_GB2312" w:hAnsi="仿宋_GB2312" w:cs="仿宋_GB2312" w:hint="eastAsia"/>
          <w:sz w:val="28"/>
          <w:szCs w:val="32"/>
        </w:rPr>
        <w:t>改正</w:t>
      </w:r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不合</w:t>
      </w:r>
      <w:proofErr w:type="gramStart"/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规</w:t>
      </w:r>
      <w:proofErr w:type="gramEnd"/>
      <w:r w:rsidR="008C1250" w:rsidRPr="00BA5130">
        <w:rPr>
          <w:rFonts w:ascii="仿宋_GB2312" w:eastAsia="仿宋_GB2312" w:hAnsi="仿宋_GB2312" w:cs="仿宋_GB2312" w:hint="eastAsia"/>
          <w:sz w:val="28"/>
          <w:szCs w:val="32"/>
        </w:rPr>
        <w:t>之处。</w:t>
      </w:r>
    </w:p>
    <w:p w14:paraId="7F03E222" w14:textId="77777777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（十二）因考生个人原因无法在规定时间参加复试的，视为自动放弃复试资格，一切后果由考生个人承担，责任由考生自负。四、复试违规处理</w:t>
      </w:r>
      <w:r w:rsidR="003A6FE5"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="00AF6A9B" w:rsidRPr="00BA5130">
        <w:rPr>
          <w:rFonts w:ascii="仿宋_GB2312" w:eastAsia="仿宋_GB2312" w:hAnsi="仿宋_GB2312" w:cs="仿宋_GB2312" w:hint="eastAsia"/>
          <w:sz w:val="28"/>
          <w:szCs w:val="32"/>
        </w:rPr>
      </w:r>
    </w:p>
    <w:p w14:paraId="57C930B5" w14:textId="67E42FF9" w:rsidR="007E0339" w:rsidRPr="00BA5130" w:rsidRDefault="003A6FE5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Times New Roman"/>
          <w:sz w:val="32"/>
          <w:szCs w:val="32"/>
        </w:rPr>
      </w:pPr>
      <w:r w:rsidRPr="00BA5130">
        <w:rPr>
          <w:rFonts w:ascii="仿宋_GB2312" w:eastAsia="仿宋_GB2312" w:hAnsi="仿宋_GB2312" w:cs="Times New Roman" w:hint="eastAsia"/>
          <w:sz w:val="28"/>
          <w:szCs w:val="32"/>
        </w:rPr>
        <w:t>研究生</w:t>
      </w:r>
      <w:r w:rsidR="00A06A28">
        <w:rPr>
          <w:rFonts w:ascii="仿宋_GB2312" w:eastAsia="仿宋_GB2312" w:hAnsi="仿宋_GB2312" w:cs="Times New Roman" w:hint="eastAsia"/>
          <w:sz w:val="28"/>
          <w:szCs w:val="32"/>
        </w:rPr>
        <w:t>远程复试</w:t>
      </w:r>
      <w:r w:rsidRPr="00BA5130">
        <w:rPr>
          <w:rFonts w:ascii="仿宋_GB2312" w:eastAsia="仿宋_GB2312" w:hAnsi="仿宋_GB2312" w:cs="Times New Roman" w:hint="eastAsia"/>
          <w:sz w:val="28"/>
          <w:szCs w:val="32"/>
        </w:rPr>
        <w:t>的考场规则和考试纪律依照国家关于初试文件规定和标准执行</w:t>
      </w:r>
      <w:r w:rsidR="007E0339" w:rsidRPr="00BA5130">
        <w:rPr>
          <w:rFonts w:ascii="仿宋_GB2312" w:eastAsia="仿宋_GB2312" w:hAnsi="仿宋_GB2312" w:cs="Times New Roman" w:hint="eastAsia"/>
          <w:sz w:val="28"/>
          <w:szCs w:val="32"/>
        </w:rPr>
        <w:t>。考生不遵守考场规则，不服从考</w:t>
      </w:r>
      <w:proofErr w:type="gramStart"/>
      <w:r w:rsidR="007E0339" w:rsidRPr="00BA5130">
        <w:rPr>
          <w:rFonts w:ascii="仿宋_GB2312" w:eastAsia="仿宋_GB2312" w:hAnsi="仿宋_GB2312" w:cs="Times New Roman" w:hint="eastAsia"/>
          <w:sz w:val="28"/>
          <w:szCs w:val="32"/>
        </w:rPr>
        <w:t>务</w:t>
      </w:r>
      <w:proofErr w:type="gramEnd"/>
      <w:r w:rsidR="007E0339" w:rsidRPr="00BA5130">
        <w:rPr>
          <w:rFonts w:ascii="仿宋_GB2312" w:eastAsia="仿宋_GB2312" w:hAnsi="仿宋_GB2312" w:cs="Times New Roman" w:hint="eastAsia"/>
          <w:sz w:val="28"/>
          <w:szCs w:val="32"/>
        </w:rPr>
        <w:t>工作人员管理，有违纪、作弊或有违考试公平、公正等行为的，将按照《中华人民共和国教育法》以及《国家教育考试违规处理办法》严肃处理，有关情况将通报考生所在学校或单位，对在校生，由其所在学校按有关规定给予处分，直至开除学籍；对在职考生，由考生所在单位视情节给予党纪或政纪处分；涉嫌违法的，移送司法机关，依照《中华人民共和国刑法》等追究法律责任。违规或作弊事实将记入考生诚信档案或人事档案，作为其今后升学和就业的重要参考依据。</w:t>
      </w:r>
    </w:p>
    <w:p w14:paraId="5C5E847E" w14:textId="29D61EFB" w:rsidR="00435FDE" w:rsidRPr="00BA5130" w:rsidRDefault="007E0339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特别强调，出现以下情况之一者，取消复试或录取资格，并根据具体情况依法依规移交相关部门追究相关责任。（一）由他人替代参加复试的；（二）使用耳机、提词器等与考试无关设备的；（三）由他人协助复试的；（四）通过QQ、微信、手机短信等即时通讯工具或共享电脑桌面方式传递复试信息的；（五）复试期间未经允许无故离开视频监控区域或关闭音频设备的；（六）发送、传播与网上复试相关的文字、图像、音频、视频资料的；（七）对网上复试过程进行截屏、录屏、拍照或以其他方式进行数据采集的；（八）在加试答卷指定区域外填写姓名、考号或在答卷上标识记号的；</w:t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="008965B3"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="003A6FE5" w:rsidRPr="00BA5130">
        <w:rPr>
          <w:rFonts w:ascii="仿宋_GB2312" w:eastAsia="仿宋_GB2312" w:hAnsi="仿宋_GB2312" w:cs="仿宋_GB2312" w:hint="eastAsia"/>
          <w:sz w:val="28"/>
          <w:szCs w:val="32"/>
        </w:rPr>
      </w:r>
      <w:r w:rsidR="00435FDE" w:rsidRPr="00BA5130">
        <w:rPr>
          <w:rFonts w:ascii="仿宋_GB2312" w:eastAsia="仿宋_GB2312" w:hAnsi="仿宋_GB2312" w:cs="仿宋_GB2312" w:hint="eastAsia"/>
          <w:sz w:val="28"/>
          <w:szCs w:val="32"/>
        </w:rPr>
      </w:r>
    </w:p>
    <w:p w14:paraId="7C14258C" w14:textId="0F15BA82" w:rsidR="00435FDE" w:rsidRPr="00BA5130" w:rsidRDefault="00435FDE" w:rsidP="00EC6D57">
      <w:pPr>
        <w:snapToGrid w:val="0"/>
        <w:spacing w:line="360" w:lineRule="auto" w:before="0" w:after="0"/>
        <w:ind w:firstLineChars="200" w:firstLine="420"/>
        <w:jc w:val="both"/>
        <w:rPr>
          <w:rFonts w:ascii="仿宋_GB2312" w:eastAsia="仿宋_GB2312" w:hAnsi="仿宋" w:cs="仿宋_GB2312"/>
          <w:sz w:val="32"/>
          <w:szCs w:val="32"/>
        </w:rPr>
      </w:pP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（</w:t>
      </w:r>
      <w:r w:rsidR="007E0339" w:rsidRPr="00BA5130">
        <w:rPr>
          <w:rFonts w:ascii="仿宋_GB2312" w:eastAsia="仿宋_GB2312" w:hAnsi="仿宋_GB2312" w:cs="仿宋_GB2312" w:hint="eastAsia"/>
          <w:sz w:val="28"/>
          <w:szCs w:val="32"/>
        </w:rPr>
        <w:t>九</w:t>
      </w:r>
      <w:r w:rsidRPr="00BA5130">
        <w:rPr>
          <w:rFonts w:ascii="仿宋_GB2312" w:eastAsia="仿宋_GB2312" w:hAnsi="仿宋_GB2312" w:cs="仿宋_GB2312" w:hint="eastAsia"/>
          <w:sz w:val="28"/>
          <w:szCs w:val="32"/>
        </w:rPr>
        <w:t>）</w:t>
      </w:r>
      <w:r w:rsidR="003A6FE5" w:rsidRPr="00BA5130">
        <w:rPr>
          <w:rFonts w:ascii="仿宋_GB2312" w:eastAsia="仿宋_GB2312" w:hAnsi="仿宋_GB2312" w:cs="仿宋_GB2312" w:hint="eastAsia"/>
          <w:sz w:val="28"/>
          <w:szCs w:val="32"/>
        </w:rPr>
        <w:t>《国家教育考试违规处理办法》中认定的其他违规作弊行为。</w:t>
      </w:r>
    </w:p>
    <w:p w14:paraId="4FA0C25A" w14:textId="26B1AF29" w:rsidR="00D12D2F" w:rsidRPr="000A0B1E" w:rsidRDefault="00D12D2F" w:rsidP="00EC6D57">
      <w:pPr>
        <w:snapToGrid w:val="0"/>
        <w:spacing w:line="240" w:lineRule="auto" w:before="0" w:after="0"/>
        <w:ind w:firstLineChars="200" w:firstLine="600"/>
        <w:rPr>
          <w:rFonts w:ascii="仿宋" w:eastAsia="仿宋" w:hAnsi="仿宋" w:cs="仿宋_GB2312"/>
          <w:sz w:val="30"/>
          <w:szCs w:val="30"/>
        </w:rPr>
      </w:pPr>
    </w:p>
    <w:p w14:paraId="09998167" w14:textId="77777777" w:rsidR="000A0B1E" w:rsidRPr="000A0B1E" w:rsidRDefault="000A0B1E" w:rsidP="00EC6D57">
      <w:pPr>
        <w:snapToGrid w:val="0"/>
        <w:spacing w:line="240" w:lineRule="auto" w:before="0" w:after="0"/>
        <w:ind w:firstLineChars="200" w:firstLine="600"/>
        <w:rPr>
          <w:rFonts w:ascii="仿宋" w:eastAsia="仿宋" w:hAnsi="仿宋" w:cs="仿宋_GB2312"/>
          <w:sz w:val="30"/>
          <w:szCs w:val="30"/>
        </w:rPr>
      </w:pPr>
    </w:p>
    <w:p w14:paraId="2DD56299" w14:textId="6E34465F" w:rsidR="00EF241A" w:rsidRPr="00EC6D57" w:rsidRDefault="00EF241A" w:rsidP="00EC6D57">
      <w:pPr>
        <w:snapToGrid w:val="0"/>
        <w:spacing w:line="240" w:lineRule="auto" w:before="0" w:after="0"/>
        <w:ind w:firstLineChars="200" w:firstLine="600"/>
        <w:rPr>
          <w:rFonts w:ascii="仿宋" w:eastAsia="仿宋" w:hAnsi="仿宋" w:cs="仿宋_GB2312"/>
          <w:sz w:val="30"/>
          <w:szCs w:val="30"/>
        </w:rPr>
      </w:pPr>
    </w:p>
    <w:p w14:paraId="667C8C97" w14:textId="77777777" w:rsidR="00EF241A" w:rsidRPr="00EC6D57" w:rsidRDefault="00EF241A" w:rsidP="00EC6D57">
      <w:pPr>
        <w:snapToGrid w:val="0"/>
        <w:spacing w:line="240" w:lineRule="auto" w:before="0" w:after="0"/>
        <w:ind w:firstLineChars="200" w:firstLine="600"/>
        <w:rPr>
          <w:rFonts w:ascii="仿宋" w:eastAsia="仿宋" w:hAnsi="仿宋" w:cs="仿宋_GB2312"/>
          <w:sz w:val="30"/>
          <w:szCs w:val="30"/>
        </w:rPr>
      </w:pPr>
    </w:p>
    <w:p w14:paraId="2BF1537D" w14:textId="77777777" w:rsidR="00667DF9" w:rsidRPr="00EC6D57" w:rsidRDefault="00667DF9" w:rsidP="00EC6D57">
      <w:pPr>
        <w:snapToGrid w:val="0"/>
        <w:spacing w:line="240" w:lineRule="auto" w:before="0" w:after="0"/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667DF9" w:rsidRPr="00EC6D57" w:rsidSect="00BA5130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58B23" w14:textId="77777777" w:rsidR="000B5AAE" w:rsidRDefault="000B5AAE" w:rsidP="00517684">
      <w:r>
        <w:separator/>
      </w:r>
    </w:p>
  </w:endnote>
  <w:endnote w:type="continuationSeparator" w:id="0">
    <w:p w14:paraId="66B7DF65" w14:textId="77777777" w:rsidR="000B5AAE" w:rsidRDefault="000B5AAE" w:rsidP="0051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370A5" w14:textId="77777777" w:rsidR="000B5AAE" w:rsidRDefault="000B5AAE" w:rsidP="00517684">
      <w:r>
        <w:separator/>
      </w:r>
    </w:p>
  </w:footnote>
  <w:footnote w:type="continuationSeparator" w:id="0">
    <w:p w14:paraId="29B28AEB" w14:textId="77777777" w:rsidR="000B5AAE" w:rsidRDefault="000B5AAE" w:rsidP="00517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621CC"/>
    <w:multiLevelType w:val="hybridMultilevel"/>
    <w:tmpl w:val="D81AECE4"/>
    <w:lvl w:ilvl="0" w:tplc="C41853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5006155"/>
    <w:multiLevelType w:val="hybridMultilevel"/>
    <w:tmpl w:val="22BCE0B8"/>
    <w:lvl w:ilvl="0" w:tplc="75662F64">
      <w:start w:val="1"/>
      <w:numFmt w:val="japaneseCounting"/>
      <w:lvlText w:val="%1、"/>
      <w:lvlJc w:val="left"/>
      <w:pPr>
        <w:ind w:left="1360" w:hanging="720"/>
      </w:pPr>
      <w:rPr>
        <w:rFonts w:ascii="仿宋_GB2312" w:eastAsia="仿宋_GB2312" w:hAnsi="仿宋_GB2312" w:cs="仿宋_GB231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F9"/>
    <w:rsid w:val="00004FCD"/>
    <w:rsid w:val="000050C4"/>
    <w:rsid w:val="000335BF"/>
    <w:rsid w:val="0003547B"/>
    <w:rsid w:val="00042E2E"/>
    <w:rsid w:val="00046190"/>
    <w:rsid w:val="000568C2"/>
    <w:rsid w:val="00083166"/>
    <w:rsid w:val="000A0B1E"/>
    <w:rsid w:val="000A5E4F"/>
    <w:rsid w:val="000B5AAE"/>
    <w:rsid w:val="000B5D5E"/>
    <w:rsid w:val="000C531E"/>
    <w:rsid w:val="000F26D5"/>
    <w:rsid w:val="001079BE"/>
    <w:rsid w:val="001202C8"/>
    <w:rsid w:val="00134DF4"/>
    <w:rsid w:val="00155ACF"/>
    <w:rsid w:val="00177B28"/>
    <w:rsid w:val="0018229C"/>
    <w:rsid w:val="001A1625"/>
    <w:rsid w:val="001A60EE"/>
    <w:rsid w:val="001B1005"/>
    <w:rsid w:val="001B3D67"/>
    <w:rsid w:val="001B4D44"/>
    <w:rsid w:val="001C0061"/>
    <w:rsid w:val="001E0CAA"/>
    <w:rsid w:val="001E4D63"/>
    <w:rsid w:val="00226B63"/>
    <w:rsid w:val="0023259C"/>
    <w:rsid w:val="002651F6"/>
    <w:rsid w:val="00282088"/>
    <w:rsid w:val="0028514A"/>
    <w:rsid w:val="002A2D52"/>
    <w:rsid w:val="002B4940"/>
    <w:rsid w:val="002C11A3"/>
    <w:rsid w:val="002D5D60"/>
    <w:rsid w:val="0030152A"/>
    <w:rsid w:val="003055E9"/>
    <w:rsid w:val="00331D4C"/>
    <w:rsid w:val="00331DE7"/>
    <w:rsid w:val="0033466E"/>
    <w:rsid w:val="00340F40"/>
    <w:rsid w:val="003563EB"/>
    <w:rsid w:val="00387F3B"/>
    <w:rsid w:val="00393535"/>
    <w:rsid w:val="00396D52"/>
    <w:rsid w:val="003A0A92"/>
    <w:rsid w:val="003A6FE5"/>
    <w:rsid w:val="003C27AD"/>
    <w:rsid w:val="003E614B"/>
    <w:rsid w:val="003E66F3"/>
    <w:rsid w:val="00403249"/>
    <w:rsid w:val="00426971"/>
    <w:rsid w:val="00435FDE"/>
    <w:rsid w:val="0043610B"/>
    <w:rsid w:val="00442CFE"/>
    <w:rsid w:val="0046118D"/>
    <w:rsid w:val="00467392"/>
    <w:rsid w:val="0048364F"/>
    <w:rsid w:val="00492DCB"/>
    <w:rsid w:val="004C5099"/>
    <w:rsid w:val="004D3B93"/>
    <w:rsid w:val="004E1686"/>
    <w:rsid w:val="004E5065"/>
    <w:rsid w:val="00517684"/>
    <w:rsid w:val="0054249D"/>
    <w:rsid w:val="00575808"/>
    <w:rsid w:val="00583753"/>
    <w:rsid w:val="0058526F"/>
    <w:rsid w:val="00585CB8"/>
    <w:rsid w:val="0059312B"/>
    <w:rsid w:val="005C370A"/>
    <w:rsid w:val="005D64CF"/>
    <w:rsid w:val="005E7ACE"/>
    <w:rsid w:val="005F2581"/>
    <w:rsid w:val="0060476E"/>
    <w:rsid w:val="00632E12"/>
    <w:rsid w:val="006473AC"/>
    <w:rsid w:val="00653588"/>
    <w:rsid w:val="00667DF9"/>
    <w:rsid w:val="006A18D8"/>
    <w:rsid w:val="006D5105"/>
    <w:rsid w:val="00702DCC"/>
    <w:rsid w:val="007235DF"/>
    <w:rsid w:val="007419EE"/>
    <w:rsid w:val="007520BB"/>
    <w:rsid w:val="007572D8"/>
    <w:rsid w:val="00761C0F"/>
    <w:rsid w:val="00773EEF"/>
    <w:rsid w:val="007A1E4D"/>
    <w:rsid w:val="007B3D6B"/>
    <w:rsid w:val="007B6896"/>
    <w:rsid w:val="007E0339"/>
    <w:rsid w:val="007F4C67"/>
    <w:rsid w:val="00802D89"/>
    <w:rsid w:val="00817F4B"/>
    <w:rsid w:val="008409E6"/>
    <w:rsid w:val="008743BE"/>
    <w:rsid w:val="00877736"/>
    <w:rsid w:val="0088117F"/>
    <w:rsid w:val="008965B3"/>
    <w:rsid w:val="008A3CB2"/>
    <w:rsid w:val="008B2202"/>
    <w:rsid w:val="008C1250"/>
    <w:rsid w:val="008C3960"/>
    <w:rsid w:val="008C473D"/>
    <w:rsid w:val="008F10C0"/>
    <w:rsid w:val="008F233D"/>
    <w:rsid w:val="00901EFE"/>
    <w:rsid w:val="009226E5"/>
    <w:rsid w:val="00922D3C"/>
    <w:rsid w:val="00936DC5"/>
    <w:rsid w:val="0094394C"/>
    <w:rsid w:val="00965DE4"/>
    <w:rsid w:val="00994202"/>
    <w:rsid w:val="009A6D17"/>
    <w:rsid w:val="009B31F8"/>
    <w:rsid w:val="009B7A15"/>
    <w:rsid w:val="009D4773"/>
    <w:rsid w:val="009E1792"/>
    <w:rsid w:val="009F0397"/>
    <w:rsid w:val="009F252D"/>
    <w:rsid w:val="00A06A28"/>
    <w:rsid w:val="00A30C1C"/>
    <w:rsid w:val="00A813EC"/>
    <w:rsid w:val="00A90815"/>
    <w:rsid w:val="00AD40BD"/>
    <w:rsid w:val="00AD467C"/>
    <w:rsid w:val="00AF66D1"/>
    <w:rsid w:val="00AF6A9B"/>
    <w:rsid w:val="00B045CB"/>
    <w:rsid w:val="00B05359"/>
    <w:rsid w:val="00B121FC"/>
    <w:rsid w:val="00B16FF8"/>
    <w:rsid w:val="00B651DE"/>
    <w:rsid w:val="00B66044"/>
    <w:rsid w:val="00B94049"/>
    <w:rsid w:val="00BA5130"/>
    <w:rsid w:val="00BB0914"/>
    <w:rsid w:val="00BC7A9B"/>
    <w:rsid w:val="00BD67DA"/>
    <w:rsid w:val="00BF26FC"/>
    <w:rsid w:val="00BF4623"/>
    <w:rsid w:val="00C26B9A"/>
    <w:rsid w:val="00C27BC7"/>
    <w:rsid w:val="00C52DCD"/>
    <w:rsid w:val="00C543E8"/>
    <w:rsid w:val="00C762A2"/>
    <w:rsid w:val="00C956AB"/>
    <w:rsid w:val="00CA0DFD"/>
    <w:rsid w:val="00CA42AB"/>
    <w:rsid w:val="00CA620C"/>
    <w:rsid w:val="00CC675A"/>
    <w:rsid w:val="00CD1442"/>
    <w:rsid w:val="00CD4B4C"/>
    <w:rsid w:val="00D12D2F"/>
    <w:rsid w:val="00D14031"/>
    <w:rsid w:val="00D24CD7"/>
    <w:rsid w:val="00D40B71"/>
    <w:rsid w:val="00D54E40"/>
    <w:rsid w:val="00D65D3E"/>
    <w:rsid w:val="00D81AF0"/>
    <w:rsid w:val="00DD3A8D"/>
    <w:rsid w:val="00DF0096"/>
    <w:rsid w:val="00E01B0A"/>
    <w:rsid w:val="00E17D5D"/>
    <w:rsid w:val="00E24BB6"/>
    <w:rsid w:val="00E5635D"/>
    <w:rsid w:val="00EB09C1"/>
    <w:rsid w:val="00EB7434"/>
    <w:rsid w:val="00EB74BF"/>
    <w:rsid w:val="00EC6D57"/>
    <w:rsid w:val="00ED090B"/>
    <w:rsid w:val="00ED0E1C"/>
    <w:rsid w:val="00ED1A93"/>
    <w:rsid w:val="00EE3D79"/>
    <w:rsid w:val="00EF241A"/>
    <w:rsid w:val="00F011F5"/>
    <w:rsid w:val="00F4084A"/>
    <w:rsid w:val="00F43A90"/>
    <w:rsid w:val="00F502C4"/>
    <w:rsid w:val="00F605AE"/>
    <w:rsid w:val="00F67408"/>
    <w:rsid w:val="00F846DF"/>
    <w:rsid w:val="00FA5699"/>
    <w:rsid w:val="00FC2BEB"/>
    <w:rsid w:val="00FE2E8C"/>
    <w:rsid w:val="00FE6F3F"/>
    <w:rsid w:val="00FF013F"/>
    <w:rsid w:val="12A8031E"/>
    <w:rsid w:val="17D934A7"/>
    <w:rsid w:val="27F8683B"/>
    <w:rsid w:val="2FC347C0"/>
    <w:rsid w:val="358C6765"/>
    <w:rsid w:val="441A54CE"/>
    <w:rsid w:val="4E83506E"/>
    <w:rsid w:val="549D6E24"/>
    <w:rsid w:val="5AAE5E76"/>
    <w:rsid w:val="5AC2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E1D348"/>
  <w15:docId w15:val="{3BCD75E7-CFB2-42C1-8A31-B9F314CA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60" w:lineRule="auto" w:before="0" w:after="0"/>
      <w:jc w:val="both"/>
    </w:pPr>
    <w:rPr>
      <w:rFonts w:asciiTheme="minorHAnsi" w:eastAsiaTheme="minorEastAsia" w:hAnsiTheme="minorHAnsi" w:cstheme="minorBidi" w:ascii="仿宋_GB2312" w:hAnsi="仿宋_GB2312"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7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176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17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176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517684"/>
    <w:pPr>
      <w:ind w:firstLineChars="200" w:firstLine="420"/>
    </w:pPr>
  </w:style>
  <w:style w:type="character" w:styleId="a8">
    <w:name w:val="annotation reference"/>
    <w:basedOn w:val="a0"/>
    <w:rsid w:val="005F2581"/>
    <w:rPr>
      <w:sz w:val="21"/>
      <w:szCs w:val="21"/>
    </w:rPr>
  </w:style>
  <w:style w:type="paragraph" w:styleId="a9">
    <w:name w:val="annotation text"/>
    <w:basedOn w:val="a"/>
    <w:link w:val="aa"/>
    <w:rsid w:val="005F2581"/>
    <w:pPr>
      <w:jc w:val="left"/>
    </w:pPr>
  </w:style>
  <w:style w:type="character" w:customStyle="1" w:styleId="aa">
    <w:name w:val="批注文字 字符"/>
    <w:basedOn w:val="a0"/>
    <w:link w:val="a9"/>
    <w:rsid w:val="005F2581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Balloon Text"/>
    <w:basedOn w:val="a"/>
    <w:link w:val="ac"/>
    <w:rsid w:val="005F2581"/>
    <w:rPr>
      <w:sz w:val="18"/>
      <w:szCs w:val="18"/>
    </w:rPr>
  </w:style>
  <w:style w:type="character" w:customStyle="1" w:styleId="ac">
    <w:name w:val="批注框文本 字符"/>
    <w:basedOn w:val="a0"/>
    <w:link w:val="ab"/>
    <w:rsid w:val="005F25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annotation subject"/>
    <w:basedOn w:val="a9"/>
    <w:next w:val="a9"/>
    <w:link w:val="ae"/>
    <w:rsid w:val="008F10C0"/>
    <w:rPr>
      <w:b/>
      <w:bCs/>
    </w:rPr>
  </w:style>
  <w:style w:type="character" w:customStyle="1" w:styleId="ae">
    <w:name w:val="批注主题 字符"/>
    <w:basedOn w:val="aa"/>
    <w:link w:val="ad"/>
    <w:rsid w:val="008F10C0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0BBA04-3E6F-4F50-BCEF-D504CCC5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6</Pages>
  <Words>374</Words>
  <Characters>2134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</cp:lastModifiedBy>
  <cp:revision>62</cp:revision>
  <cp:lastPrinted>2025-09-18T01:26:00Z</cp:lastPrinted>
  <dcterms:created xsi:type="dcterms:W3CDTF">2020-04-19T12:10:00Z</dcterms:created>
  <dcterms:modified xsi:type="dcterms:W3CDTF">2025-09-18T01:34:00Z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